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C9" w:rsidRPr="00001EC9" w:rsidRDefault="00AF40C9" w:rsidP="00001EC9">
      <w:pPr>
        <w:pStyle w:val="1"/>
        <w:jc w:val="center"/>
      </w:pPr>
      <w:r w:rsidRPr="00001EC9">
        <w:t>ПРОТОКОЛ</w:t>
      </w:r>
    </w:p>
    <w:p w:rsidR="00AF40C9" w:rsidRDefault="00AF40C9" w:rsidP="00B36E13">
      <w:pPr>
        <w:pStyle w:val="1"/>
        <w:rPr>
          <w:lang w:val="kk-KZ"/>
        </w:rPr>
      </w:pPr>
      <w:r w:rsidRPr="00001EC9">
        <w:t xml:space="preserve">вскрытия конвертов с тендерными заявками, представленными потенциальными поставщиками для участия в тендере по закупу </w:t>
      </w:r>
      <w:r w:rsidRPr="00001EC9">
        <w:rPr>
          <w:lang w:val="kk-KZ"/>
        </w:rPr>
        <w:t>лекарственных средств</w:t>
      </w:r>
      <w:r w:rsidRPr="00001EC9">
        <w:t xml:space="preserve"> на 2023 год </w:t>
      </w:r>
    </w:p>
    <w:p w:rsidR="00001EC9" w:rsidRDefault="00001EC9" w:rsidP="00B36E13">
      <w:pPr>
        <w:pStyle w:val="1"/>
        <w:rPr>
          <w:rFonts w:asciiTheme="minorHAnsi" w:eastAsiaTheme="minorEastAsia" w:hAnsiTheme="minorHAnsi" w:cstheme="minorBidi"/>
          <w:b w:val="0"/>
          <w:sz w:val="22"/>
          <w:szCs w:val="22"/>
          <w:lang w:val="kk-KZ"/>
        </w:rPr>
      </w:pPr>
    </w:p>
    <w:p w:rsidR="00AF40C9" w:rsidRPr="00B36E13" w:rsidRDefault="00AF40C9" w:rsidP="00B36E13">
      <w:pPr>
        <w:pStyle w:val="1"/>
        <w:rPr>
          <w:b w:val="0"/>
          <w:lang w:val="kk-KZ"/>
        </w:rPr>
      </w:pPr>
      <w:r w:rsidRPr="00001EC9">
        <w:t xml:space="preserve">г. </w:t>
      </w:r>
      <w:r w:rsidRPr="00001EC9">
        <w:rPr>
          <w:lang w:val="kk-KZ"/>
        </w:rPr>
        <w:t>Жанаозен</w:t>
      </w:r>
      <w:r w:rsidRPr="00001EC9">
        <w:t xml:space="preserve">                                                                                                                </w:t>
      </w:r>
      <w:r w:rsidR="00475398">
        <w:rPr>
          <w:lang w:val="kk-KZ"/>
        </w:rPr>
        <w:t>11</w:t>
      </w:r>
      <w:r w:rsidRPr="00001EC9">
        <w:t>.</w:t>
      </w:r>
      <w:r w:rsidR="00475398">
        <w:t>12</w:t>
      </w:r>
      <w:r w:rsidRPr="00001EC9">
        <w:t>.2023 г</w:t>
      </w:r>
      <w:r w:rsidRPr="00B36E13">
        <w:rPr>
          <w:b w:val="0"/>
        </w:rPr>
        <w:t xml:space="preserve">.            </w:t>
      </w:r>
    </w:p>
    <w:p w:rsidR="00AF40C9" w:rsidRPr="00B36E13" w:rsidRDefault="00AF40C9" w:rsidP="00B36E13">
      <w:pPr>
        <w:pStyle w:val="1"/>
        <w:rPr>
          <w:b w:val="0"/>
          <w:color w:val="000000"/>
          <w:lang w:val="kk-KZ"/>
        </w:rPr>
      </w:pPr>
      <w:r w:rsidRPr="00B36E13">
        <w:rPr>
          <w:b w:val="0"/>
        </w:rPr>
        <w:t>Тендерная комиссия в составе:</w:t>
      </w:r>
      <w:r w:rsidRPr="00B36E13">
        <w:rPr>
          <w:b w:val="0"/>
          <w:color w:val="000000"/>
        </w:rPr>
        <w:t xml:space="preserve"> </w:t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 w:rsidR="00001EC9">
        <w:rPr>
          <w:b w:val="0"/>
          <w:color w:val="000000"/>
          <w:lang w:val="kk-KZ"/>
        </w:rPr>
        <w:tab/>
      </w:r>
      <w:r w:rsidRPr="00B36E13">
        <w:rPr>
          <w:b w:val="0"/>
          <w:lang w:val="kk-KZ"/>
        </w:rPr>
        <w:t>Председатель комиссии – заместитель директора по ЛПР – Ужазова У.А.</w:t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lang w:val="kk-KZ"/>
        </w:rPr>
        <w:t>Заместитель председателя    – заместитель директора по внутренному аудиту – Ерназарова Р.С.</w:t>
      </w:r>
      <w:r w:rsidRPr="00B36E13">
        <w:rPr>
          <w:b w:val="0"/>
          <w:color w:val="000000"/>
        </w:rPr>
        <w:t xml:space="preserve">; </w:t>
      </w:r>
    </w:p>
    <w:p w:rsidR="00AF40C9" w:rsidRPr="00B36E13" w:rsidRDefault="00AF40C9" w:rsidP="00B36E13">
      <w:pPr>
        <w:pStyle w:val="1"/>
        <w:rPr>
          <w:b w:val="0"/>
        </w:rPr>
      </w:pPr>
      <w:r w:rsidRPr="00B36E13">
        <w:rPr>
          <w:b w:val="0"/>
        </w:rPr>
        <w:t xml:space="preserve">Членов комиссии: </w:t>
      </w:r>
    </w:p>
    <w:p w:rsidR="00AF40C9" w:rsidRPr="00B36E13" w:rsidRDefault="00AF40C9" w:rsidP="00B36E13">
      <w:pPr>
        <w:pStyle w:val="1"/>
        <w:rPr>
          <w:b w:val="0"/>
        </w:rPr>
      </w:pPr>
      <w:r w:rsidRPr="00B36E13">
        <w:rPr>
          <w:b w:val="0"/>
          <w:lang w:val="kk-KZ"/>
        </w:rPr>
        <w:t>Провизор</w:t>
      </w:r>
      <w:r w:rsidRPr="00B36E13">
        <w:rPr>
          <w:b w:val="0"/>
        </w:rPr>
        <w:t xml:space="preserve"> – </w:t>
      </w:r>
      <w:r w:rsidRPr="00B36E13">
        <w:rPr>
          <w:b w:val="0"/>
          <w:lang w:val="kk-KZ"/>
        </w:rPr>
        <w:t>Тасименова С.Т.</w:t>
      </w:r>
    </w:p>
    <w:p w:rsidR="00AF40C9" w:rsidRPr="00B36E13" w:rsidRDefault="00AF40C9" w:rsidP="00B36E13">
      <w:pPr>
        <w:pStyle w:val="1"/>
        <w:rPr>
          <w:b w:val="0"/>
          <w:color w:val="000000"/>
        </w:rPr>
      </w:pPr>
      <w:r w:rsidRPr="00B36E13">
        <w:rPr>
          <w:b w:val="0"/>
          <w:color w:val="000000"/>
        </w:rPr>
        <w:t xml:space="preserve">главная медсестра – </w:t>
      </w:r>
      <w:r w:rsidRPr="00B36E13">
        <w:rPr>
          <w:b w:val="0"/>
          <w:lang w:val="kk-KZ"/>
        </w:rPr>
        <w:t>Редова Ш.Ч.</w:t>
      </w:r>
    </w:p>
    <w:p w:rsidR="00AF40C9" w:rsidRPr="00B36E13" w:rsidRDefault="00AF40C9" w:rsidP="00B36E13">
      <w:pPr>
        <w:pStyle w:val="1"/>
        <w:rPr>
          <w:b w:val="0"/>
        </w:rPr>
      </w:pPr>
      <w:r w:rsidRPr="00B36E13">
        <w:rPr>
          <w:b w:val="0"/>
        </w:rPr>
        <w:t xml:space="preserve">юрист – </w:t>
      </w:r>
      <w:r w:rsidRPr="00B36E13">
        <w:rPr>
          <w:b w:val="0"/>
          <w:lang w:val="kk-KZ"/>
        </w:rPr>
        <w:t>Туркменбаева У.К.</w:t>
      </w:r>
    </w:p>
    <w:p w:rsidR="00AF40C9" w:rsidRPr="00B36E13" w:rsidRDefault="00AF40C9" w:rsidP="00B36E13">
      <w:pPr>
        <w:pStyle w:val="1"/>
        <w:rPr>
          <w:b w:val="0"/>
        </w:rPr>
      </w:pPr>
      <w:r w:rsidRPr="00B36E13">
        <w:rPr>
          <w:b w:val="0"/>
        </w:rPr>
        <w:t xml:space="preserve">Секретарь: </w:t>
      </w:r>
      <w:r w:rsidRPr="00B36E13">
        <w:rPr>
          <w:b w:val="0"/>
          <w:lang w:val="kk-KZ"/>
        </w:rPr>
        <w:t xml:space="preserve">главный </w:t>
      </w:r>
      <w:r w:rsidRPr="00B36E13">
        <w:rPr>
          <w:b w:val="0"/>
        </w:rPr>
        <w:t xml:space="preserve">бухгалтер </w:t>
      </w:r>
      <w:r w:rsidRPr="00B36E13">
        <w:rPr>
          <w:b w:val="0"/>
          <w:lang w:val="kk-KZ"/>
        </w:rPr>
        <w:t>Турушева К.А</w:t>
      </w:r>
      <w:r w:rsidRPr="00B36E13">
        <w:rPr>
          <w:b w:val="0"/>
        </w:rPr>
        <w:t>.</w:t>
      </w:r>
    </w:p>
    <w:p w:rsidR="00AF40C9" w:rsidRPr="00B36E13" w:rsidRDefault="00AF40C9" w:rsidP="00B36E13">
      <w:pPr>
        <w:pStyle w:val="1"/>
        <w:rPr>
          <w:b w:val="0"/>
        </w:rPr>
      </w:pPr>
    </w:p>
    <w:p w:rsidR="00AF40C9" w:rsidRPr="00B36E13" w:rsidRDefault="00475398" w:rsidP="00B36E13">
      <w:pPr>
        <w:pStyle w:val="1"/>
        <w:rPr>
          <w:b w:val="0"/>
        </w:rPr>
      </w:pPr>
      <w:r>
        <w:rPr>
          <w:b w:val="0"/>
          <w:lang w:val="kk-KZ"/>
        </w:rPr>
        <w:t>11</w:t>
      </w:r>
      <w:r>
        <w:rPr>
          <w:b w:val="0"/>
        </w:rPr>
        <w:t>.12</w:t>
      </w:r>
      <w:r w:rsidR="00AF40C9" w:rsidRPr="00B36E13">
        <w:rPr>
          <w:b w:val="0"/>
        </w:rPr>
        <w:t xml:space="preserve">.2023 г. в 11-00 часов по адресу г. </w:t>
      </w:r>
      <w:proofErr w:type="spellStart"/>
      <w:r w:rsidR="00AF40C9" w:rsidRPr="00B36E13">
        <w:rPr>
          <w:b w:val="0"/>
        </w:rPr>
        <w:t>Жанаозен</w:t>
      </w:r>
      <w:proofErr w:type="spellEnd"/>
      <w:r w:rsidR="00AF40C9" w:rsidRPr="00B36E13">
        <w:rPr>
          <w:b w:val="0"/>
        </w:rPr>
        <w:t xml:space="preserve">, село </w:t>
      </w:r>
      <w:proofErr w:type="spellStart"/>
      <w:r w:rsidR="00AF40C9" w:rsidRPr="00B36E13">
        <w:rPr>
          <w:b w:val="0"/>
        </w:rPr>
        <w:t>Рахат</w:t>
      </w:r>
      <w:proofErr w:type="spellEnd"/>
      <w:r w:rsidR="00AF40C9" w:rsidRPr="00B36E13">
        <w:rPr>
          <w:b w:val="0"/>
        </w:rPr>
        <w:t xml:space="preserve">, микрорайон </w:t>
      </w:r>
      <w:proofErr w:type="spellStart"/>
      <w:r w:rsidR="00AF40C9" w:rsidRPr="00B36E13">
        <w:rPr>
          <w:b w:val="0"/>
        </w:rPr>
        <w:t>Аксу</w:t>
      </w:r>
      <w:proofErr w:type="gramStart"/>
      <w:r w:rsidR="00AF40C9" w:rsidRPr="00B36E13">
        <w:rPr>
          <w:b w:val="0"/>
        </w:rPr>
        <w:t>,у</w:t>
      </w:r>
      <w:proofErr w:type="gramEnd"/>
      <w:r w:rsidR="00AF40C9" w:rsidRPr="00B36E13">
        <w:rPr>
          <w:b w:val="0"/>
        </w:rPr>
        <w:t>лица</w:t>
      </w:r>
      <w:proofErr w:type="spellEnd"/>
      <w:r w:rsidR="00AF40C9" w:rsidRPr="00B36E13">
        <w:rPr>
          <w:b w:val="0"/>
        </w:rPr>
        <w:t xml:space="preserve"> </w:t>
      </w:r>
      <w:proofErr w:type="spellStart"/>
      <w:r w:rsidR="00AF40C9" w:rsidRPr="00B36E13">
        <w:rPr>
          <w:b w:val="0"/>
        </w:rPr>
        <w:t>С.Сейтказиев</w:t>
      </w:r>
      <w:proofErr w:type="spellEnd"/>
      <w:r w:rsidR="00AF40C9" w:rsidRPr="00B36E13">
        <w:rPr>
          <w:b w:val="0"/>
        </w:rPr>
        <w:t xml:space="preserve">, строение 77 А произвела процедуру вскрытия пакетов тендерных  заявок. </w:t>
      </w:r>
    </w:p>
    <w:p w:rsidR="00AF40C9" w:rsidRPr="00B36E13" w:rsidRDefault="00AF40C9" w:rsidP="00B36E13">
      <w:pPr>
        <w:pStyle w:val="1"/>
        <w:rPr>
          <w:b w:val="0"/>
        </w:rPr>
      </w:pPr>
      <w:r w:rsidRPr="00B36E13">
        <w:rPr>
          <w:b w:val="0"/>
        </w:rPr>
        <w:t xml:space="preserve">Тендерные заявки всех участвующих потенциальных поставщиков предоставлены в установленные сроки: </w:t>
      </w:r>
      <w:r w:rsidR="00475398">
        <w:rPr>
          <w:b w:val="0"/>
          <w:lang w:val="kk-KZ"/>
        </w:rPr>
        <w:t>11</w:t>
      </w:r>
      <w:r w:rsidR="00475398">
        <w:rPr>
          <w:b w:val="0"/>
        </w:rPr>
        <w:t>.12</w:t>
      </w:r>
      <w:r w:rsidRPr="00B36E13">
        <w:rPr>
          <w:b w:val="0"/>
        </w:rPr>
        <w:t>.2023 г. до 10-00 часов – окончательный срок подачи тендерных заявок.</w:t>
      </w:r>
    </w:p>
    <w:p w:rsidR="00AF40C9" w:rsidRPr="00B36E13" w:rsidRDefault="00AF40C9" w:rsidP="00B36E13">
      <w:pPr>
        <w:pStyle w:val="1"/>
        <w:rPr>
          <w:b w:val="0"/>
        </w:rPr>
      </w:pPr>
      <w:r w:rsidRPr="00B36E13">
        <w:rPr>
          <w:b w:val="0"/>
        </w:rPr>
        <w:t>Заявки на участие в тендере 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p w:rsidR="00AF40C9" w:rsidRPr="00B36E13" w:rsidRDefault="00AF40C9" w:rsidP="00B36E13">
      <w:pPr>
        <w:pStyle w:val="1"/>
        <w:rPr>
          <w:b w:val="0"/>
        </w:rPr>
      </w:pPr>
    </w:p>
    <w:tbl>
      <w:tblPr>
        <w:tblW w:w="869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5"/>
        <w:gridCol w:w="2571"/>
        <w:gridCol w:w="3300"/>
        <w:gridCol w:w="2372"/>
      </w:tblGrid>
      <w:tr w:rsidR="00AF40C9" w:rsidRPr="00B36E13" w:rsidTr="004F24C2">
        <w:tc>
          <w:tcPr>
            <w:tcW w:w="455" w:type="dxa"/>
          </w:tcPr>
          <w:p w:rsidR="00AF40C9" w:rsidRPr="00B36E13" w:rsidRDefault="00AF40C9" w:rsidP="00B36E13">
            <w:pPr>
              <w:pStyle w:val="1"/>
              <w:rPr>
                <w:b w:val="0"/>
              </w:rPr>
            </w:pPr>
            <w:r w:rsidRPr="00B36E13">
              <w:rPr>
                <w:b w:val="0"/>
              </w:rPr>
              <w:t>№</w:t>
            </w:r>
          </w:p>
        </w:tc>
        <w:tc>
          <w:tcPr>
            <w:tcW w:w="2571" w:type="dxa"/>
          </w:tcPr>
          <w:p w:rsidR="00AF40C9" w:rsidRPr="00B36E13" w:rsidRDefault="00AF40C9" w:rsidP="00B36E13">
            <w:pPr>
              <w:pStyle w:val="1"/>
              <w:rPr>
                <w:b w:val="0"/>
              </w:rPr>
            </w:pPr>
            <w:r w:rsidRPr="00B36E13">
              <w:rPr>
                <w:b w:val="0"/>
              </w:rPr>
              <w:t>Наименование потенциального поставщика</w:t>
            </w:r>
          </w:p>
        </w:tc>
        <w:tc>
          <w:tcPr>
            <w:tcW w:w="3300" w:type="dxa"/>
          </w:tcPr>
          <w:p w:rsidR="00AF40C9" w:rsidRPr="00B36E13" w:rsidRDefault="00AF40C9" w:rsidP="00B36E13">
            <w:pPr>
              <w:pStyle w:val="1"/>
              <w:rPr>
                <w:b w:val="0"/>
              </w:rPr>
            </w:pPr>
            <w:r w:rsidRPr="00B36E13">
              <w:rPr>
                <w:b w:val="0"/>
              </w:rPr>
              <w:t>Адрес потенциального поставщика</w:t>
            </w:r>
          </w:p>
        </w:tc>
        <w:tc>
          <w:tcPr>
            <w:tcW w:w="2372" w:type="dxa"/>
          </w:tcPr>
          <w:p w:rsidR="00AF40C9" w:rsidRPr="00B36E13" w:rsidRDefault="00AF40C9" w:rsidP="00B36E13">
            <w:pPr>
              <w:pStyle w:val="1"/>
              <w:rPr>
                <w:b w:val="0"/>
              </w:rPr>
            </w:pPr>
            <w:r w:rsidRPr="00B36E13">
              <w:rPr>
                <w:b w:val="0"/>
              </w:rPr>
              <w:t>Дата и время сдачи</w:t>
            </w:r>
          </w:p>
        </w:tc>
      </w:tr>
      <w:tr w:rsidR="00AF40C9" w:rsidRPr="00B36E13" w:rsidTr="00AF40C9">
        <w:trPr>
          <w:trHeight w:val="220"/>
        </w:trPr>
        <w:tc>
          <w:tcPr>
            <w:tcW w:w="455" w:type="dxa"/>
          </w:tcPr>
          <w:p w:rsidR="00AF40C9" w:rsidRPr="00B36E13" w:rsidRDefault="00AF40C9" w:rsidP="00B36E13">
            <w:pPr>
              <w:pStyle w:val="1"/>
              <w:rPr>
                <w:b w:val="0"/>
                <w:sz w:val="18"/>
                <w:szCs w:val="18"/>
              </w:rPr>
            </w:pPr>
            <w:r w:rsidRPr="00B36E13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2571" w:type="dxa"/>
          </w:tcPr>
          <w:p w:rsidR="00AF40C9" w:rsidRPr="00B36E13" w:rsidRDefault="00AF40C9" w:rsidP="00B36E13">
            <w:pPr>
              <w:pStyle w:val="1"/>
              <w:rPr>
                <w:b w:val="0"/>
                <w:sz w:val="18"/>
                <w:szCs w:val="18"/>
              </w:rPr>
            </w:pPr>
            <w:r w:rsidRPr="00B36E13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3300" w:type="dxa"/>
          </w:tcPr>
          <w:p w:rsidR="00AF40C9" w:rsidRPr="00B36E13" w:rsidRDefault="00AF40C9" w:rsidP="00B36E13">
            <w:pPr>
              <w:pStyle w:val="1"/>
              <w:rPr>
                <w:b w:val="0"/>
                <w:sz w:val="18"/>
                <w:szCs w:val="18"/>
              </w:rPr>
            </w:pPr>
            <w:r w:rsidRPr="00B36E13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2372" w:type="dxa"/>
          </w:tcPr>
          <w:p w:rsidR="00AF40C9" w:rsidRPr="00B36E13" w:rsidRDefault="00AF40C9" w:rsidP="00B36E13">
            <w:pPr>
              <w:pStyle w:val="1"/>
              <w:rPr>
                <w:b w:val="0"/>
                <w:sz w:val="18"/>
                <w:szCs w:val="18"/>
              </w:rPr>
            </w:pPr>
            <w:r w:rsidRPr="00B36E13">
              <w:rPr>
                <w:b w:val="0"/>
                <w:sz w:val="18"/>
                <w:szCs w:val="18"/>
              </w:rPr>
              <w:t>4</w:t>
            </w:r>
          </w:p>
        </w:tc>
      </w:tr>
      <w:tr w:rsidR="00AF40C9" w:rsidRPr="00B36E13" w:rsidTr="004F24C2">
        <w:trPr>
          <w:trHeight w:val="583"/>
        </w:trPr>
        <w:tc>
          <w:tcPr>
            <w:tcW w:w="455" w:type="dxa"/>
            <w:vAlign w:val="center"/>
          </w:tcPr>
          <w:p w:rsidR="00AF40C9" w:rsidRPr="00B36E13" w:rsidRDefault="00AF40C9" w:rsidP="00B36E13">
            <w:pPr>
              <w:pStyle w:val="1"/>
              <w:rPr>
                <w:b w:val="0"/>
                <w:lang w:val="kk-KZ"/>
              </w:rPr>
            </w:pPr>
            <w:r w:rsidRPr="00B36E13">
              <w:rPr>
                <w:b w:val="0"/>
                <w:lang w:val="kk-KZ"/>
              </w:rPr>
              <w:t>1</w:t>
            </w:r>
          </w:p>
        </w:tc>
        <w:tc>
          <w:tcPr>
            <w:tcW w:w="2571" w:type="dxa"/>
            <w:vAlign w:val="center"/>
          </w:tcPr>
          <w:p w:rsidR="00AF40C9" w:rsidRPr="00B36E13" w:rsidRDefault="00AF40C9" w:rsidP="00B36E13">
            <w:pPr>
              <w:pStyle w:val="1"/>
              <w:rPr>
                <w:b w:val="0"/>
                <w:lang w:val="kk-KZ"/>
              </w:rPr>
            </w:pPr>
            <w:r w:rsidRPr="00B36E13">
              <w:rPr>
                <w:b w:val="0"/>
                <w:lang w:val="kk-KZ"/>
              </w:rPr>
              <w:t>ТОО "DIALIZ" (ДИАЛИЗ)</w:t>
            </w:r>
          </w:p>
        </w:tc>
        <w:tc>
          <w:tcPr>
            <w:tcW w:w="3300" w:type="dxa"/>
            <w:vAlign w:val="center"/>
          </w:tcPr>
          <w:p w:rsidR="00AF40C9" w:rsidRPr="00B36E13" w:rsidRDefault="00AF40C9" w:rsidP="00B36E13">
            <w:pPr>
              <w:pStyle w:val="1"/>
              <w:rPr>
                <w:b w:val="0"/>
                <w:color w:val="000000"/>
                <w:lang w:val="kk-KZ"/>
              </w:rPr>
            </w:pPr>
            <w:r w:rsidRPr="00B36E13">
              <w:rPr>
                <w:b w:val="0"/>
                <w:color w:val="000000"/>
              </w:rPr>
              <w:t>г</w:t>
            </w:r>
            <w:r w:rsidRPr="00B36E13">
              <w:rPr>
                <w:b w:val="0"/>
                <w:color w:val="000000"/>
                <w:lang w:val="kk-KZ"/>
              </w:rPr>
              <w:t>ород</w:t>
            </w:r>
            <w:r w:rsidRPr="00B36E13">
              <w:rPr>
                <w:b w:val="0"/>
                <w:color w:val="000000"/>
              </w:rPr>
              <w:t xml:space="preserve"> </w:t>
            </w:r>
            <w:proofErr w:type="spellStart"/>
            <w:r w:rsidRPr="00B36E13">
              <w:rPr>
                <w:b w:val="0"/>
                <w:color w:val="000000"/>
              </w:rPr>
              <w:t>Алматы</w:t>
            </w:r>
            <w:proofErr w:type="spellEnd"/>
            <w:r w:rsidRPr="00B36E13">
              <w:rPr>
                <w:b w:val="0"/>
                <w:color w:val="000000"/>
              </w:rPr>
              <w:t xml:space="preserve">, ул. </w:t>
            </w:r>
            <w:r w:rsidRPr="00B36E13">
              <w:rPr>
                <w:b w:val="0"/>
                <w:color w:val="000000"/>
                <w:lang w:val="kk-KZ"/>
              </w:rPr>
              <w:t>Лобачевского</w:t>
            </w:r>
            <w:r w:rsidRPr="00B36E13">
              <w:rPr>
                <w:b w:val="0"/>
                <w:color w:val="000000"/>
              </w:rPr>
              <w:t xml:space="preserve">, </w:t>
            </w:r>
            <w:r w:rsidRPr="00B36E13">
              <w:rPr>
                <w:b w:val="0"/>
                <w:color w:val="000000"/>
                <w:lang w:val="kk-KZ"/>
              </w:rPr>
              <w:t>78</w:t>
            </w:r>
          </w:p>
        </w:tc>
        <w:tc>
          <w:tcPr>
            <w:tcW w:w="2372" w:type="dxa"/>
            <w:vAlign w:val="center"/>
          </w:tcPr>
          <w:p w:rsidR="00AF40C9" w:rsidRPr="00B36E13" w:rsidRDefault="00475398" w:rsidP="00475398">
            <w:pPr>
              <w:pStyle w:val="1"/>
              <w:rPr>
                <w:b w:val="0"/>
              </w:rPr>
            </w:pPr>
            <w:r>
              <w:rPr>
                <w:b w:val="0"/>
                <w:lang w:val="kk-KZ"/>
              </w:rPr>
              <w:t>11</w:t>
            </w:r>
            <w:r w:rsidR="00AF40C9" w:rsidRPr="00B36E13">
              <w:rPr>
                <w:b w:val="0"/>
              </w:rPr>
              <w:t>.</w:t>
            </w:r>
            <w:r>
              <w:rPr>
                <w:b w:val="0"/>
              </w:rPr>
              <w:t>12</w:t>
            </w:r>
            <w:r w:rsidR="00AF40C9" w:rsidRPr="00B36E13">
              <w:rPr>
                <w:b w:val="0"/>
              </w:rPr>
              <w:t xml:space="preserve">.2023 г. 9 час. </w:t>
            </w:r>
            <w:r>
              <w:rPr>
                <w:b w:val="0"/>
              </w:rPr>
              <w:t>20</w:t>
            </w:r>
            <w:r w:rsidR="00AF40C9" w:rsidRPr="00B36E13">
              <w:rPr>
                <w:b w:val="0"/>
              </w:rPr>
              <w:t xml:space="preserve"> мин.</w:t>
            </w:r>
          </w:p>
        </w:tc>
      </w:tr>
    </w:tbl>
    <w:p w:rsidR="00AF40C9" w:rsidRPr="00B36E13" w:rsidRDefault="00AF40C9" w:rsidP="00B36E13">
      <w:pPr>
        <w:pStyle w:val="1"/>
        <w:rPr>
          <w:b w:val="0"/>
        </w:rPr>
      </w:pPr>
    </w:p>
    <w:p w:rsidR="00AF40C9" w:rsidRPr="00B36E13" w:rsidRDefault="00AF40C9" w:rsidP="00B36E13">
      <w:pPr>
        <w:pStyle w:val="1"/>
        <w:rPr>
          <w:b w:val="0"/>
        </w:rPr>
      </w:pPr>
      <w:r w:rsidRPr="00B36E13">
        <w:rPr>
          <w:b w:val="0"/>
        </w:rPr>
        <w:t xml:space="preserve">Заявка потенциального поставщики </w:t>
      </w:r>
      <w:r w:rsidRPr="00B36E13">
        <w:rPr>
          <w:b w:val="0"/>
          <w:lang w:val="kk-KZ"/>
        </w:rPr>
        <w:t>ТОО «DIALIZ» (ДИАЛИЗ)</w:t>
      </w:r>
      <w:r w:rsidRPr="00B36E13">
        <w:rPr>
          <w:b w:val="0"/>
        </w:rPr>
        <w:t xml:space="preserve"> содержит следующие документы:</w:t>
      </w:r>
    </w:p>
    <w:tbl>
      <w:tblPr>
        <w:tblW w:w="7512" w:type="dxa"/>
        <w:tblInd w:w="-318" w:type="dxa"/>
        <w:tblLayout w:type="fixed"/>
        <w:tblLook w:val="04A0"/>
      </w:tblPr>
      <w:tblGrid>
        <w:gridCol w:w="7512"/>
      </w:tblGrid>
      <w:tr w:rsidR="009905BF" w:rsidRPr="00B36E13" w:rsidTr="00987615">
        <w:tc>
          <w:tcPr>
            <w:tcW w:w="7512" w:type="dxa"/>
            <w:vAlign w:val="center"/>
          </w:tcPr>
          <w:p w:rsidR="009905BF" w:rsidRPr="009905BF" w:rsidRDefault="009905BF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>Оригинал документа, подтверждающего внесение гарантийного обеспечения в размере 1% (одного процента) от суммы, выделенной для закупа товаров-</w:t>
            </w:r>
          </w:p>
        </w:tc>
      </w:tr>
      <w:tr w:rsidR="00475398" w:rsidRPr="00B36E13" w:rsidTr="00987615">
        <w:tc>
          <w:tcPr>
            <w:tcW w:w="7512" w:type="dxa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по форме, утвержденной уполномоченным органом в области здравоохранения (оригинал);</w:t>
            </w:r>
          </w:p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98" w:rsidRPr="00B36E13" w:rsidTr="00987615">
        <w:tc>
          <w:tcPr>
            <w:tcW w:w="7512" w:type="dxa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государственной регистрации юридического лица </w:t>
            </w:r>
          </w:p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98" w:rsidRPr="00B36E13" w:rsidTr="00987615">
        <w:tc>
          <w:tcPr>
            <w:tcW w:w="7512" w:type="dxa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Приказ №1от 12.08.2019г. о вступлении в должность директора </w:t>
            </w:r>
          </w:p>
        </w:tc>
      </w:tr>
      <w:tr w:rsidR="00475398" w:rsidRPr="00B36E13" w:rsidTr="00987615">
        <w:tc>
          <w:tcPr>
            <w:tcW w:w="7512" w:type="dxa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>Устав от 12.08.2019г.</w:t>
            </w:r>
          </w:p>
        </w:tc>
      </w:tr>
      <w:tr w:rsidR="00475398" w:rsidRPr="00B36E13" w:rsidTr="00987615">
        <w:trPr>
          <w:trHeight w:val="238"/>
        </w:trPr>
        <w:tc>
          <w:tcPr>
            <w:tcW w:w="7512" w:type="dxa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>Государственной лицензии на фармацевтическую деятельность № 20010329 от 17.07.2020 года  с Приложением (электронная копия);</w:t>
            </w: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копия Талона о приеме уведомления о начале или прекращении осуществления деятельности или определенных действий </w:t>
            </w:r>
          </w:p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Гарантийное письмо о соответствии квалификационным требованиям</w:t>
            </w: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квалификации </w:t>
            </w: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Письмо об отсутствии </w:t>
            </w:r>
            <w:proofErr w:type="spellStart"/>
            <w:r w:rsidRPr="009905BF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Письмо-согласие </w:t>
            </w: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</w:t>
            </w:r>
          </w:p>
        </w:tc>
      </w:tr>
      <w:tr w:rsidR="00475398" w:rsidRPr="00B36E13" w:rsidTr="00987615">
        <w:tc>
          <w:tcPr>
            <w:tcW w:w="7512" w:type="dxa"/>
            <w:shd w:val="clear" w:color="auto" w:fill="auto"/>
            <w:vAlign w:val="center"/>
          </w:tcPr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5BF">
              <w:rPr>
                <w:rFonts w:ascii="Times New Roman" w:hAnsi="Times New Roman" w:cs="Times New Roman"/>
                <w:sz w:val="24"/>
                <w:szCs w:val="24"/>
              </w:rPr>
              <w:t>Ценовое</w:t>
            </w:r>
            <w:proofErr w:type="gramEnd"/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предложении по форме, утвержденной уполномоченным органом в</w:t>
            </w:r>
          </w:p>
          <w:p w:rsidR="00475398" w:rsidRPr="009905BF" w:rsidRDefault="00475398" w:rsidP="009905BF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здравоохранения</w:t>
            </w:r>
            <w:proofErr w:type="gramStart"/>
            <w:r w:rsidRPr="009905B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</w:tc>
      </w:tr>
      <w:tr w:rsidR="00AF40C9" w:rsidRPr="00B36E13" w:rsidTr="004F24C2">
        <w:tc>
          <w:tcPr>
            <w:tcW w:w="7512" w:type="dxa"/>
            <w:shd w:val="clear" w:color="auto" w:fill="auto"/>
          </w:tcPr>
          <w:p w:rsidR="00AF40C9" w:rsidRPr="00B36E13" w:rsidRDefault="00AF40C9" w:rsidP="00B36E13">
            <w:pPr>
              <w:pStyle w:val="1"/>
              <w:rPr>
                <w:b w:val="0"/>
                <w:sz w:val="22"/>
                <w:szCs w:val="22"/>
              </w:rPr>
            </w:pPr>
            <w:r w:rsidRPr="00B36E13">
              <w:rPr>
                <w:b w:val="0"/>
                <w:sz w:val="22"/>
                <w:szCs w:val="22"/>
              </w:rPr>
              <w:t xml:space="preserve">Всего пронумеровано и прошнуровано на </w:t>
            </w:r>
            <w:r w:rsidRPr="00B36E13">
              <w:rPr>
                <w:b w:val="0"/>
                <w:sz w:val="22"/>
                <w:szCs w:val="22"/>
                <w:lang w:val="kk-KZ"/>
              </w:rPr>
              <w:t>82</w:t>
            </w:r>
            <w:r w:rsidRPr="00B36E13">
              <w:rPr>
                <w:b w:val="0"/>
                <w:sz w:val="22"/>
                <w:szCs w:val="22"/>
              </w:rPr>
              <w:t xml:space="preserve"> страницах</w:t>
            </w:r>
          </w:p>
          <w:p w:rsidR="00B36E13" w:rsidRDefault="00B36E13" w:rsidP="00B36E13">
            <w:pPr>
              <w:pStyle w:val="1"/>
              <w:rPr>
                <w:b w:val="0"/>
                <w:sz w:val="22"/>
                <w:szCs w:val="22"/>
                <w:lang w:val="kk-KZ"/>
              </w:rPr>
            </w:pPr>
          </w:p>
          <w:p w:rsidR="00AF40C9" w:rsidRPr="00B36E13" w:rsidRDefault="00AF40C9" w:rsidP="00B36E13">
            <w:pPr>
              <w:pStyle w:val="1"/>
              <w:rPr>
                <w:b w:val="0"/>
                <w:sz w:val="22"/>
                <w:szCs w:val="22"/>
              </w:rPr>
            </w:pPr>
            <w:r w:rsidRPr="00B36E13">
              <w:rPr>
                <w:b w:val="0"/>
                <w:sz w:val="22"/>
                <w:szCs w:val="22"/>
              </w:rPr>
              <w:t>Техническая часть:</w:t>
            </w:r>
          </w:p>
          <w:p w:rsidR="00AF40C9" w:rsidRPr="00B36E13" w:rsidRDefault="00AF40C9" w:rsidP="00B36E13">
            <w:pPr>
              <w:pStyle w:val="1"/>
              <w:rPr>
                <w:b w:val="0"/>
                <w:sz w:val="22"/>
                <w:szCs w:val="22"/>
              </w:rPr>
            </w:pPr>
            <w:r w:rsidRPr="00B36E13">
              <w:rPr>
                <w:b w:val="0"/>
                <w:sz w:val="22"/>
                <w:szCs w:val="22"/>
              </w:rPr>
              <w:t>Техническая спецификация</w:t>
            </w:r>
          </w:p>
          <w:p w:rsidR="00AF40C9" w:rsidRPr="00B36E13" w:rsidRDefault="00AF40C9" w:rsidP="00B36E13">
            <w:pPr>
              <w:pStyle w:val="1"/>
              <w:rPr>
                <w:b w:val="0"/>
                <w:sz w:val="22"/>
                <w:szCs w:val="22"/>
              </w:rPr>
            </w:pPr>
            <w:r w:rsidRPr="00B36E13">
              <w:rPr>
                <w:b w:val="0"/>
                <w:sz w:val="22"/>
                <w:szCs w:val="22"/>
              </w:rPr>
              <w:t xml:space="preserve">Регистрационное удостоверение </w:t>
            </w:r>
          </w:p>
          <w:p w:rsidR="00AF40C9" w:rsidRPr="00B36E13" w:rsidRDefault="00AF40C9" w:rsidP="00B36E13">
            <w:pPr>
              <w:pStyle w:val="1"/>
              <w:rPr>
                <w:b w:val="0"/>
                <w:sz w:val="22"/>
                <w:szCs w:val="22"/>
              </w:rPr>
            </w:pPr>
            <w:r w:rsidRPr="00B36E13">
              <w:rPr>
                <w:b w:val="0"/>
                <w:sz w:val="22"/>
                <w:szCs w:val="22"/>
              </w:rPr>
              <w:t>Регистрационное удостоверение</w:t>
            </w:r>
          </w:p>
          <w:p w:rsidR="00AF40C9" w:rsidRPr="00B36E13" w:rsidRDefault="00AF40C9" w:rsidP="009905BF">
            <w:pPr>
              <w:pStyle w:val="1"/>
              <w:rPr>
                <w:b w:val="0"/>
                <w:sz w:val="22"/>
                <w:szCs w:val="22"/>
              </w:rPr>
            </w:pPr>
            <w:r w:rsidRPr="00B36E13">
              <w:rPr>
                <w:b w:val="0"/>
                <w:sz w:val="22"/>
                <w:szCs w:val="22"/>
              </w:rPr>
              <w:t>Всего пронумеровано и прошнуровано на 2</w:t>
            </w:r>
            <w:r w:rsidR="009905BF">
              <w:rPr>
                <w:b w:val="0"/>
                <w:sz w:val="22"/>
                <w:szCs w:val="22"/>
                <w:lang w:val="kk-KZ"/>
              </w:rPr>
              <w:t>6</w:t>
            </w:r>
            <w:r w:rsidRPr="00B36E13">
              <w:rPr>
                <w:b w:val="0"/>
                <w:sz w:val="22"/>
                <w:szCs w:val="22"/>
              </w:rPr>
              <w:t xml:space="preserve"> страницах</w:t>
            </w:r>
          </w:p>
        </w:tc>
      </w:tr>
    </w:tbl>
    <w:p w:rsidR="00AF40C9" w:rsidRPr="00B36E13" w:rsidRDefault="00AF40C9" w:rsidP="00B36E13">
      <w:pPr>
        <w:pStyle w:val="1"/>
        <w:rPr>
          <w:b w:val="0"/>
          <w:sz w:val="22"/>
          <w:szCs w:val="22"/>
        </w:rPr>
      </w:pPr>
    </w:p>
    <w:p w:rsidR="00AF40C9" w:rsidRPr="00B36E13" w:rsidRDefault="00AF40C9" w:rsidP="00B36E13">
      <w:pPr>
        <w:pStyle w:val="1"/>
        <w:rPr>
          <w:b w:val="0"/>
          <w:sz w:val="22"/>
          <w:szCs w:val="22"/>
        </w:rPr>
      </w:pPr>
    </w:p>
    <w:p w:rsidR="00AF40C9" w:rsidRPr="00B36E13" w:rsidRDefault="00AF40C9" w:rsidP="00B36E13">
      <w:pPr>
        <w:pStyle w:val="1"/>
        <w:rPr>
          <w:b w:val="0"/>
          <w:sz w:val="22"/>
          <w:szCs w:val="22"/>
        </w:rPr>
      </w:pPr>
      <w:r w:rsidRPr="00B36E13">
        <w:rPr>
          <w:b w:val="0"/>
          <w:sz w:val="22"/>
          <w:szCs w:val="22"/>
        </w:rPr>
        <w:t xml:space="preserve">Заявки потенциальных поставщиков вскрыты и предлагаемые ими ценовые предложения, отраженные в приложении 1 к настоящему протоколу, которые оглашены всем присутствующим при вскрытии заявок на участие в тендере.     </w:t>
      </w:r>
    </w:p>
    <w:p w:rsidR="00E15F09" w:rsidRDefault="00E15F09" w:rsidP="00B36E13">
      <w:pPr>
        <w:pStyle w:val="1"/>
        <w:rPr>
          <w:b w:val="0"/>
          <w:lang w:val="kk-KZ"/>
        </w:rPr>
      </w:pPr>
    </w:p>
    <w:p w:rsidR="00001EC9" w:rsidRDefault="00001EC9" w:rsidP="00001EC9">
      <w:pPr>
        <w:rPr>
          <w:lang w:val="kk-KZ" w:eastAsia="en-US"/>
        </w:rPr>
      </w:pPr>
    </w:p>
    <w:p w:rsidR="00001EC9" w:rsidRPr="00B36E13" w:rsidRDefault="00001EC9" w:rsidP="00001EC9">
      <w:pPr>
        <w:pStyle w:val="1"/>
        <w:rPr>
          <w:b w:val="0"/>
          <w:color w:val="000000"/>
          <w:lang w:val="kk-KZ"/>
        </w:rPr>
      </w:pPr>
      <w:r w:rsidRPr="00B36E13">
        <w:rPr>
          <w:b w:val="0"/>
          <w:lang w:val="kk-KZ"/>
        </w:rPr>
        <w:t>Председатель комисси</w:t>
      </w:r>
      <w:r>
        <w:rPr>
          <w:b w:val="0"/>
          <w:lang w:val="kk-KZ"/>
        </w:rPr>
        <w:t xml:space="preserve">и </w:t>
      </w:r>
      <w:r>
        <w:rPr>
          <w:b w:val="0"/>
        </w:rPr>
        <w:t>________________________</w:t>
      </w:r>
      <w:r>
        <w:rPr>
          <w:b w:val="0"/>
          <w:lang w:val="kk-KZ"/>
        </w:rPr>
        <w:t xml:space="preserve"> </w:t>
      </w:r>
      <w:r w:rsidRPr="00B36E13">
        <w:rPr>
          <w:b w:val="0"/>
          <w:lang w:val="kk-KZ"/>
        </w:rPr>
        <w:t>Ужазова У.А.</w:t>
      </w:r>
      <w:r w:rsidRPr="00B36E13">
        <w:rPr>
          <w:b w:val="0"/>
          <w:color w:val="000000"/>
          <w:lang w:val="kk-KZ"/>
        </w:rPr>
        <w:tab/>
      </w:r>
      <w:r w:rsidRPr="00B36E13">
        <w:rPr>
          <w:b w:val="0"/>
          <w:color w:val="000000"/>
          <w:lang w:val="kk-KZ"/>
        </w:rPr>
        <w:tab/>
      </w:r>
      <w:r>
        <w:rPr>
          <w:b w:val="0"/>
          <w:color w:val="000000"/>
          <w:lang w:val="kk-KZ"/>
        </w:rPr>
        <w:tab/>
      </w:r>
      <w:r>
        <w:rPr>
          <w:b w:val="0"/>
          <w:color w:val="000000"/>
          <w:lang w:val="kk-KZ"/>
        </w:rPr>
        <w:tab/>
        <w:t xml:space="preserve"> </w:t>
      </w:r>
      <w:r w:rsidRPr="00B36E13">
        <w:rPr>
          <w:b w:val="0"/>
          <w:lang w:val="kk-KZ"/>
        </w:rPr>
        <w:t>Заместитель</w:t>
      </w:r>
      <w:r>
        <w:rPr>
          <w:b w:val="0"/>
          <w:lang w:val="kk-KZ"/>
        </w:rPr>
        <w:t xml:space="preserve"> председателя _______________________</w:t>
      </w:r>
      <w:r w:rsidRPr="00B36E13">
        <w:rPr>
          <w:b w:val="0"/>
          <w:lang w:val="kk-KZ"/>
        </w:rPr>
        <w:t xml:space="preserve"> Ерназарова Р.С.</w:t>
      </w:r>
      <w:r w:rsidRPr="00B36E13">
        <w:rPr>
          <w:b w:val="0"/>
          <w:color w:val="000000"/>
        </w:rPr>
        <w:t xml:space="preserve">; </w:t>
      </w:r>
    </w:p>
    <w:p w:rsidR="00001EC9" w:rsidRPr="00B36E13" w:rsidRDefault="00001EC9" w:rsidP="00001EC9">
      <w:pPr>
        <w:pStyle w:val="1"/>
        <w:rPr>
          <w:b w:val="0"/>
        </w:rPr>
      </w:pPr>
      <w:r w:rsidRPr="00B36E13">
        <w:rPr>
          <w:b w:val="0"/>
        </w:rPr>
        <w:t xml:space="preserve">Членов комиссии: </w:t>
      </w:r>
    </w:p>
    <w:p w:rsidR="00001EC9" w:rsidRPr="00B36E13" w:rsidRDefault="00001EC9" w:rsidP="00001EC9">
      <w:pPr>
        <w:pStyle w:val="1"/>
        <w:rPr>
          <w:b w:val="0"/>
        </w:rPr>
      </w:pPr>
      <w:r w:rsidRPr="00B36E13">
        <w:rPr>
          <w:b w:val="0"/>
          <w:lang w:val="kk-KZ"/>
        </w:rPr>
        <w:t>Провизор</w:t>
      </w:r>
      <w:r>
        <w:rPr>
          <w:b w:val="0"/>
        </w:rPr>
        <w:t xml:space="preserve"> ______________________</w:t>
      </w:r>
      <w:r w:rsidRPr="00B36E13">
        <w:rPr>
          <w:b w:val="0"/>
          <w:lang w:val="kk-KZ"/>
        </w:rPr>
        <w:t>Тасименова С.Т.</w:t>
      </w:r>
    </w:p>
    <w:p w:rsidR="00001EC9" w:rsidRPr="00B36E13" w:rsidRDefault="00001EC9" w:rsidP="00001EC9">
      <w:pPr>
        <w:pStyle w:val="1"/>
        <w:rPr>
          <w:b w:val="0"/>
          <w:color w:val="000000"/>
        </w:rPr>
      </w:pPr>
      <w:r>
        <w:rPr>
          <w:b w:val="0"/>
          <w:color w:val="000000"/>
        </w:rPr>
        <w:t>главная медсестра _______________</w:t>
      </w:r>
      <w:r w:rsidRPr="00B36E13">
        <w:rPr>
          <w:b w:val="0"/>
          <w:color w:val="000000"/>
        </w:rPr>
        <w:t xml:space="preserve"> </w:t>
      </w:r>
      <w:r w:rsidRPr="00B36E13">
        <w:rPr>
          <w:b w:val="0"/>
          <w:lang w:val="kk-KZ"/>
        </w:rPr>
        <w:t>Редова Ш.Ч.</w:t>
      </w:r>
    </w:p>
    <w:p w:rsidR="00001EC9" w:rsidRPr="00B36E13" w:rsidRDefault="00001EC9" w:rsidP="00001EC9">
      <w:pPr>
        <w:pStyle w:val="1"/>
        <w:rPr>
          <w:b w:val="0"/>
        </w:rPr>
      </w:pPr>
      <w:r>
        <w:rPr>
          <w:b w:val="0"/>
        </w:rPr>
        <w:t>юрист __________________</w:t>
      </w:r>
      <w:r w:rsidRPr="00B36E13">
        <w:rPr>
          <w:b w:val="0"/>
        </w:rPr>
        <w:t xml:space="preserve"> </w:t>
      </w:r>
      <w:r w:rsidRPr="00B36E13">
        <w:rPr>
          <w:b w:val="0"/>
          <w:lang w:val="kk-KZ"/>
        </w:rPr>
        <w:t>Туркменбаева У.К.</w:t>
      </w:r>
    </w:p>
    <w:p w:rsidR="00001EC9" w:rsidRPr="00B36E13" w:rsidRDefault="00001EC9" w:rsidP="00001EC9">
      <w:pPr>
        <w:pStyle w:val="1"/>
        <w:rPr>
          <w:b w:val="0"/>
        </w:rPr>
      </w:pPr>
      <w:r w:rsidRPr="00B36E13">
        <w:rPr>
          <w:b w:val="0"/>
        </w:rPr>
        <w:t>Секретарь</w:t>
      </w:r>
      <w:r>
        <w:rPr>
          <w:b w:val="0"/>
        </w:rPr>
        <w:t xml:space="preserve"> _______________</w:t>
      </w:r>
      <w:r w:rsidRPr="00B36E13">
        <w:rPr>
          <w:b w:val="0"/>
        </w:rPr>
        <w:t xml:space="preserve"> </w:t>
      </w:r>
      <w:r w:rsidRPr="00B36E13">
        <w:rPr>
          <w:b w:val="0"/>
          <w:lang w:val="kk-KZ"/>
        </w:rPr>
        <w:t>Турушева К.А</w:t>
      </w:r>
      <w:r w:rsidRPr="00B36E13">
        <w:rPr>
          <w:b w:val="0"/>
        </w:rPr>
        <w:t>.</w:t>
      </w:r>
    </w:p>
    <w:p w:rsidR="00001EC9" w:rsidRPr="00001EC9" w:rsidRDefault="00001EC9" w:rsidP="00001EC9">
      <w:pPr>
        <w:rPr>
          <w:lang w:eastAsia="en-US"/>
        </w:rPr>
      </w:pPr>
    </w:p>
    <w:sectPr w:rsidR="00001EC9" w:rsidRPr="00001EC9" w:rsidSect="00AF40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F0E06"/>
    <w:multiLevelType w:val="hybridMultilevel"/>
    <w:tmpl w:val="7930B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40C9"/>
    <w:rsid w:val="00001EC9"/>
    <w:rsid w:val="00013537"/>
    <w:rsid w:val="00475398"/>
    <w:rsid w:val="009905BF"/>
    <w:rsid w:val="00A20FE5"/>
    <w:rsid w:val="00AF40C9"/>
    <w:rsid w:val="00B36E13"/>
    <w:rsid w:val="00E1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09"/>
  </w:style>
  <w:style w:type="paragraph" w:styleId="1">
    <w:name w:val="heading 1"/>
    <w:basedOn w:val="a"/>
    <w:next w:val="a"/>
    <w:link w:val="10"/>
    <w:qFormat/>
    <w:rsid w:val="00AF40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C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ody Text Indent"/>
    <w:basedOn w:val="a"/>
    <w:link w:val="a4"/>
    <w:rsid w:val="00AF40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F40C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note text"/>
    <w:basedOn w:val="a"/>
    <w:link w:val="a6"/>
    <w:rsid w:val="00AF4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AF40C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qFormat/>
    <w:rsid w:val="00AF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locked/>
    <w:rsid w:val="00AF40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user</cp:lastModifiedBy>
  <cp:revision>2</cp:revision>
  <dcterms:created xsi:type="dcterms:W3CDTF">2023-12-14T10:31:00Z</dcterms:created>
  <dcterms:modified xsi:type="dcterms:W3CDTF">2023-12-14T10:31:00Z</dcterms:modified>
</cp:coreProperties>
</file>